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CF" w:rsidRDefault="00A365CF" w:rsidP="00A365C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000000"/>
          <w:sz w:val="28"/>
          <w:szCs w:val="28"/>
        </w:rPr>
      </w:pPr>
    </w:p>
    <w:p w:rsidR="00A365CF" w:rsidRPr="003C372A" w:rsidRDefault="00A365CF" w:rsidP="00A365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</w:rPr>
      </w:pPr>
      <w:r w:rsidRPr="003C372A">
        <w:rPr>
          <w:rFonts w:ascii="Times New Roman" w:eastAsia="Times New Roman" w:hAnsi="Times New Roman" w:cs="Times New Roman"/>
          <w:b/>
          <w:bCs/>
          <w:i/>
          <w:color w:val="FF0000"/>
          <w:sz w:val="28"/>
        </w:rPr>
        <w:t>Муниципальное дошкольное образовательное учреждение</w:t>
      </w:r>
      <w:proofErr w:type="gramStart"/>
      <w:r w:rsidRPr="003C372A">
        <w:rPr>
          <w:rFonts w:ascii="Times New Roman" w:eastAsia="Times New Roman" w:hAnsi="Times New Roman" w:cs="Times New Roman"/>
          <w:b/>
          <w:bCs/>
          <w:i/>
          <w:color w:val="FF0000"/>
          <w:sz w:val="28"/>
        </w:rPr>
        <w:t xml:space="preserve"> .</w:t>
      </w:r>
      <w:proofErr w:type="gramEnd"/>
      <w:r w:rsidRPr="003C372A">
        <w:rPr>
          <w:rFonts w:ascii="Times New Roman" w:eastAsia="Times New Roman" w:hAnsi="Times New Roman" w:cs="Times New Roman"/>
          <w:b/>
          <w:bCs/>
          <w:i/>
          <w:color w:val="FF0000"/>
          <w:sz w:val="28"/>
        </w:rPr>
        <w:t xml:space="preserve"> «Детский сад№1»</w:t>
      </w:r>
    </w:p>
    <w:p w:rsidR="00A365CF" w:rsidRDefault="00A365CF" w:rsidP="00A365CF">
      <w:pPr>
        <w:shd w:val="clear" w:color="auto" w:fill="FFFFFF"/>
        <w:spacing w:after="0" w:line="240" w:lineRule="auto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Pr="00A365CF" w:rsidRDefault="00A365CF" w:rsidP="00A365C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40"/>
        </w:rPr>
      </w:pPr>
      <w:r w:rsidRPr="00A365CF">
        <w:rPr>
          <w:rStyle w:val="c6"/>
          <w:b/>
          <w:bCs/>
          <w:i/>
          <w:color w:val="FF0000"/>
          <w:sz w:val="40"/>
          <w:szCs w:val="40"/>
        </w:rPr>
        <w:t>Конспект  во второй «б» группе раннего возраста                                                            на тему нравственно- патриотического воспитания</w:t>
      </w:r>
    </w:p>
    <w:p w:rsidR="00A365CF" w:rsidRPr="00A365CF" w:rsidRDefault="00A365CF" w:rsidP="00A365C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FF0000"/>
          <w:sz w:val="40"/>
          <w:szCs w:val="40"/>
        </w:rPr>
      </w:pPr>
      <w:r w:rsidRPr="00A365CF">
        <w:rPr>
          <w:rStyle w:val="c6"/>
          <w:b/>
          <w:bCs/>
          <w:i/>
          <w:color w:val="FF0000"/>
          <w:sz w:val="40"/>
          <w:szCs w:val="40"/>
        </w:rPr>
        <w:t>«Моя дружная семья»</w:t>
      </w:r>
      <w:r w:rsidRPr="00A365CF">
        <w:rPr>
          <w:rFonts w:ascii="Questrial" w:hAnsi="Questrial" w:cs="Calibri"/>
          <w:b/>
          <w:bCs/>
          <w:i/>
          <w:iCs/>
          <w:color w:val="FF0000"/>
          <w:sz w:val="40"/>
          <w:szCs w:val="40"/>
        </w:rPr>
        <w:t xml:space="preserve">                                   </w:t>
      </w:r>
    </w:p>
    <w:p w:rsidR="00A365CF" w:rsidRPr="00A365CF" w:rsidRDefault="00A365CF" w:rsidP="00A365CF">
      <w:pPr>
        <w:shd w:val="clear" w:color="auto" w:fill="FFFFFF"/>
        <w:spacing w:after="0" w:line="240" w:lineRule="auto"/>
        <w:rPr>
          <w:rFonts w:ascii="Questrial" w:eastAsia="Times New Roman" w:hAnsi="Questrial" w:cs="Calibri"/>
          <w:b/>
          <w:bCs/>
          <w:i/>
          <w:iCs/>
          <w:color w:val="FF0000"/>
          <w:sz w:val="40"/>
          <w:szCs w:val="40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  <w:r>
        <w:rPr>
          <w:rFonts w:ascii="Questrial" w:eastAsia="Times New Roman" w:hAnsi="Questrial" w:cs="Calibri"/>
          <w:b/>
          <w:bCs/>
          <w:i/>
          <w:iCs/>
          <w:noProof/>
          <w:color w:val="FF0000"/>
          <w:sz w:val="32"/>
        </w:rPr>
        <w:drawing>
          <wp:inline distT="0" distB="0" distL="0" distR="0">
            <wp:extent cx="5940425" cy="3415744"/>
            <wp:effectExtent l="19050" t="0" r="3175" b="0"/>
            <wp:docPr id="1" name="Рисунок 1" descr="D:\КАРТИНКИ ДЛЯ ТИТУЛЬНЫХ ЛИСТОВ(2)\1 картинки ДЛЯ КОНСПЕКТОВ\111111-640x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 ДЛЯ ТИТУЛЬНЫХ ЛИСТОВ(2)\1 картинки ДЛЯ КОНСПЕКТОВ\111111-640x3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Default="00775EAC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  <w:r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  <w:t xml:space="preserve">Подготовила </w:t>
      </w:r>
      <w:proofErr w:type="gramStart"/>
      <w:r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  <w:t>:</w:t>
      </w:r>
      <w:proofErr w:type="spellStart"/>
      <w:r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  <w:t>У</w:t>
      </w:r>
      <w:proofErr w:type="gramEnd"/>
      <w:r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  <w:t>марова</w:t>
      </w:r>
      <w:proofErr w:type="spellEnd"/>
      <w:r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  <w:t xml:space="preserve"> Г.А.</w:t>
      </w:r>
    </w:p>
    <w:p w:rsidR="00A365CF" w:rsidRDefault="00A365CF" w:rsidP="00A365CF">
      <w:pPr>
        <w:shd w:val="clear" w:color="auto" w:fill="FFFFFF"/>
        <w:spacing w:after="0" w:line="240" w:lineRule="auto"/>
        <w:jc w:val="center"/>
        <w:rPr>
          <w:rFonts w:ascii="Questrial" w:eastAsia="Times New Roman" w:hAnsi="Questrial" w:cs="Calibri"/>
          <w:b/>
          <w:bCs/>
          <w:i/>
          <w:iCs/>
          <w:color w:val="FF0000"/>
          <w:sz w:val="32"/>
        </w:rPr>
      </w:pPr>
    </w:p>
    <w:p w:rsidR="00A365CF" w:rsidRPr="00A365CF" w:rsidRDefault="00A365CF" w:rsidP="00A365C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6"/>
          <w:b/>
          <w:bCs/>
          <w:i/>
          <w:color w:val="002060"/>
          <w:sz w:val="28"/>
          <w:szCs w:val="28"/>
        </w:rPr>
        <w:t>Конспект на тему нравственно- патриотического воспитания</w:t>
      </w:r>
    </w:p>
    <w:p w:rsidR="00A365CF" w:rsidRPr="00A365CF" w:rsidRDefault="00A365CF" w:rsidP="00A365C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6"/>
          <w:b/>
          <w:bCs/>
          <w:i/>
          <w:color w:val="002060"/>
          <w:sz w:val="28"/>
          <w:szCs w:val="28"/>
        </w:rPr>
        <w:t>«Моя дружная семья»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3"/>
          <w:b/>
          <w:bCs/>
          <w:i/>
          <w:color w:val="002060"/>
          <w:sz w:val="28"/>
          <w:szCs w:val="28"/>
        </w:rPr>
        <w:t>Цель</w:t>
      </w:r>
      <w:r w:rsidRPr="00A365CF">
        <w:rPr>
          <w:rStyle w:val="c0"/>
          <w:i/>
          <w:color w:val="002060"/>
          <w:sz w:val="28"/>
          <w:szCs w:val="28"/>
        </w:rPr>
        <w:t>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формирование предпосылок нравственно-патриотического воспитания детей раннего возраста через знакомство с семьей.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6"/>
          <w:b/>
          <w:bCs/>
          <w:i/>
          <w:color w:val="002060"/>
          <w:sz w:val="28"/>
          <w:szCs w:val="28"/>
        </w:rPr>
        <w:t>Задачи: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8"/>
          <w:i/>
          <w:color w:val="002060"/>
          <w:sz w:val="28"/>
          <w:szCs w:val="28"/>
        </w:rPr>
        <w:t>- воспитывать </w:t>
      </w:r>
      <w:r w:rsidRPr="00A365CF">
        <w:rPr>
          <w:rStyle w:val="c8"/>
          <w:i/>
          <w:color w:val="002060"/>
          <w:sz w:val="28"/>
          <w:szCs w:val="28"/>
          <w:shd w:val="clear" w:color="auto" w:fill="FFFFFF"/>
        </w:rPr>
        <w:t>у ребенка любовь и привязанность к своей семье, дому,</w:t>
      </w:r>
      <w:r w:rsidRPr="00A365CF">
        <w:rPr>
          <w:rStyle w:val="c0"/>
          <w:i/>
          <w:color w:val="002060"/>
          <w:sz w:val="28"/>
          <w:szCs w:val="28"/>
        </w:rPr>
        <w:t> уважение к своим родным;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дать знания детям, что у каждого есть семья;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сформировать у детей представление о себе, о членах семьи, учить детей правильно называть членов семьи;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учить строить элементарные родственные связи;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учить отгадывать описательные загадки;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 активизировать словарь детей на основе углубления знаний о семье;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развивать мелкую моторику пальцев рук;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-закреплять навык наклеивания деталей на форму, правильно держать кисть, умение пользоваться салфеткой;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11"/>
          <w:rFonts w:ascii="Calibri" w:hAnsi="Calibri" w:cs="Calibri"/>
          <w:i/>
          <w:color w:val="002060"/>
          <w:sz w:val="28"/>
          <w:szCs w:val="28"/>
        </w:rPr>
        <w:t>     </w:t>
      </w:r>
      <w:r w:rsidRPr="00A365CF">
        <w:rPr>
          <w:rStyle w:val="c0"/>
          <w:i/>
          <w:color w:val="002060"/>
          <w:sz w:val="28"/>
          <w:szCs w:val="28"/>
        </w:rPr>
        <w:t>- формировать навык аккуратной работы;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вызвать у детей радость от созданного ими изображения.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8"/>
          <w:i/>
          <w:color w:val="002060"/>
          <w:sz w:val="28"/>
          <w:szCs w:val="28"/>
        </w:rPr>
        <w:t>    </w:t>
      </w:r>
      <w:r w:rsidRPr="00A365CF">
        <w:rPr>
          <w:rStyle w:val="c3"/>
          <w:b/>
          <w:bCs/>
          <w:i/>
          <w:color w:val="002060"/>
          <w:sz w:val="28"/>
          <w:szCs w:val="28"/>
        </w:rPr>
        <w:t>Материал и оборудование</w:t>
      </w:r>
      <w:r w:rsidRPr="00A365CF">
        <w:rPr>
          <w:rStyle w:val="c0"/>
          <w:i/>
          <w:color w:val="002060"/>
          <w:sz w:val="28"/>
          <w:szCs w:val="28"/>
        </w:rPr>
        <w:t>: 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конверт- письмо А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4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с картинками членов семьи – мама, папа, бабушка, дедушка; картинка с изображением всей семьи;    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- ладошка двусторонняя с лицами грустными и весёлыми;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заготовки для аппликаци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и-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дом, разноцветные прямоугольники- окна; клей, кисти, салфетки, подкладки;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 xml:space="preserve"> - </w:t>
      </w:r>
      <w:proofErr w:type="spellStart"/>
      <w:r w:rsidRPr="00A365CF">
        <w:rPr>
          <w:rStyle w:val="c0"/>
          <w:i/>
          <w:color w:val="002060"/>
          <w:sz w:val="28"/>
          <w:szCs w:val="28"/>
        </w:rPr>
        <w:t>фланелеграф</w:t>
      </w:r>
      <w:proofErr w:type="spellEnd"/>
      <w:r w:rsidRPr="00A365CF">
        <w:rPr>
          <w:rStyle w:val="c0"/>
          <w:i/>
          <w:color w:val="002060"/>
          <w:sz w:val="28"/>
          <w:szCs w:val="28"/>
        </w:rPr>
        <w:t>, магниты.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3"/>
          <w:b/>
          <w:bCs/>
          <w:i/>
          <w:color w:val="002060"/>
          <w:sz w:val="28"/>
          <w:szCs w:val="28"/>
        </w:rPr>
        <w:t>Предварительная работа: </w:t>
      </w:r>
      <w:r w:rsidRPr="00A365CF">
        <w:rPr>
          <w:rStyle w:val="c0"/>
          <w:i/>
          <w:color w:val="002060"/>
          <w:sz w:val="28"/>
          <w:szCs w:val="28"/>
        </w:rPr>
        <w:t>рассматривание альбомов с фотографиями «Моя семья», «Моя мамочка», беседы о семье.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14"/>
          <w:i/>
          <w:color w:val="002060"/>
          <w:sz w:val="28"/>
          <w:szCs w:val="28"/>
        </w:rPr>
        <w:t>                                                      </w:t>
      </w:r>
      <w:r w:rsidRPr="00A365CF">
        <w:rPr>
          <w:rStyle w:val="c6"/>
          <w:b/>
          <w:bCs/>
          <w:i/>
          <w:color w:val="002060"/>
          <w:sz w:val="28"/>
          <w:szCs w:val="28"/>
        </w:rPr>
        <w:t>Ход НОД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3"/>
          <w:b/>
          <w:bCs/>
          <w:i/>
          <w:color w:val="002060"/>
          <w:sz w:val="28"/>
          <w:szCs w:val="28"/>
        </w:rPr>
        <w:t>Организационный момент.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Дети с воспитателем, в кругу на ковре играют «Пальчик о пальчик…» Раздается стук в дверь.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 xml:space="preserve">Воспитатель: Дети, слышите, кто-то стучится? 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Пойду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посмотрю, а вы присядьте на коврик…Кто же это к нам пришёл. 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(Открываю дверь и веду диалог, как будто с почтальоном – Здравствуйте!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Нам письмо? Спасибо! - 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Вношу письмо)</w:t>
      </w:r>
      <w:proofErr w:type="gramEnd"/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8"/>
          <w:i/>
          <w:color w:val="002060"/>
          <w:sz w:val="28"/>
          <w:szCs w:val="28"/>
        </w:rPr>
        <w:t>     </w:t>
      </w:r>
      <w:r w:rsidRPr="00A365CF">
        <w:rPr>
          <w:rStyle w:val="c3"/>
          <w:b/>
          <w:bCs/>
          <w:i/>
          <w:color w:val="002060"/>
          <w:sz w:val="28"/>
          <w:szCs w:val="28"/>
        </w:rPr>
        <w:t>Загадки. Беседа о членах семьи.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Дети, а давайте посмотрим, что же за письмо принёс почтальон. Ребята, да тут загадки и картинки. Умеете отгадывать загадки? Давайте послушаем и попробуем отгадать, о ком тут написано: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Излучает она свет,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От улыбки ямочка…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Никого дороже нет,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lastRenderedPageBreak/>
        <w:t xml:space="preserve">Чем 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родная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>…кто?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Дети: Мамочка.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Молодцы, ребята, правильно! А вот и картинка!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 xml:space="preserve">(Выставляет на </w:t>
      </w:r>
      <w:proofErr w:type="spellStart"/>
      <w:r w:rsidRPr="00A365CF">
        <w:rPr>
          <w:rStyle w:val="c0"/>
          <w:i/>
          <w:color w:val="002060"/>
          <w:sz w:val="28"/>
          <w:szCs w:val="28"/>
        </w:rPr>
        <w:t>фланелеграф</w:t>
      </w:r>
      <w:proofErr w:type="spellEnd"/>
      <w:r w:rsidRPr="00A365CF">
        <w:rPr>
          <w:rStyle w:val="c0"/>
          <w:i/>
          <w:color w:val="002060"/>
          <w:sz w:val="28"/>
          <w:szCs w:val="28"/>
        </w:rPr>
        <w:t xml:space="preserve"> картинку с изображением мамы).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Обращаюсь к ребенку: - Как зовут твою маму?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  Кто ты для мамы? (доченька или сынок)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  Как мама называет тебя ласково?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Замечательно! А теперь послушайте следующую загадку: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Угадайте, кто же это?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Добрый, сильный, ловкий, смелый.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Жду ответа я, ребята,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Молодцы! Конечно…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Дети: Папа.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Молодцы, ребята, правильно!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(Выставляет картинку с изображением папы). Обращаюсь к другому ребенку: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Как зовут твоего папу?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Кто ты для папы? (доченька или сынок)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Замечательно, ребята! Читаем следующую загадку: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Всё хозяйство: лебеда,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 xml:space="preserve">Да хохлатка </w:t>
      </w:r>
      <w:proofErr w:type="spellStart"/>
      <w:r w:rsidRPr="00A365CF">
        <w:rPr>
          <w:rStyle w:val="c0"/>
          <w:i/>
          <w:color w:val="002060"/>
          <w:sz w:val="28"/>
          <w:szCs w:val="28"/>
        </w:rPr>
        <w:t>Рябушка</w:t>
      </w:r>
      <w:proofErr w:type="spellEnd"/>
      <w:r w:rsidRPr="00A365CF">
        <w:rPr>
          <w:rStyle w:val="c0"/>
          <w:i/>
          <w:color w:val="002060"/>
          <w:sz w:val="28"/>
          <w:szCs w:val="28"/>
        </w:rPr>
        <w:t>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Но ватрушками всегда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Нас накормит…кто?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Дети: Бабушка.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Молодцы, ребятки, правильно!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(Выставляет картинку с изображением бабушки). Обращаюсь к ребенку: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Кто ты для бабушки? (подсказыва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ю-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внучок или внучка)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А вот ещё загадка: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Мочит в тёплом молоке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Он кусочек хлебушка,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Ходит с палочкой в руке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Наш любимый… кто?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Дети: Дедушка.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Да, ребятки, правильно!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(Выставляет картинку с изображением дедушки). Обращаюсь к другому ребенку: - Кто ты для дедушки? (подсказыва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ю-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внучок или внучка)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Замечательно, ребята, всех узнали и назвали!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(Выставляет картинку с изображением всей семьи). Посмотрите сколько людей на этой картинке! Эти люди вместе называются одним словом – Семья. Ребята, а давайте покажем свою семью на ладошке.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8"/>
          <w:i/>
          <w:color w:val="002060"/>
          <w:sz w:val="28"/>
          <w:szCs w:val="28"/>
        </w:rPr>
        <w:t>    </w:t>
      </w:r>
      <w:r w:rsidRPr="00A365CF">
        <w:rPr>
          <w:rStyle w:val="c3"/>
          <w:b/>
          <w:bCs/>
          <w:i/>
          <w:color w:val="002060"/>
          <w:sz w:val="28"/>
          <w:szCs w:val="28"/>
        </w:rPr>
        <w:t>Пальчиковая гимнастика «Семья».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Этот пальчик – дедушка,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Этот пальчик – бабушка,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Этот пальчик – папа,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Этот пальчик – мама,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lastRenderedPageBreak/>
        <w:t>А этот пальчик – Я,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Вот и вся моя семья.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(Выставляется ладошка с грустными лицами).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Ой, ребята. Что-то произошло в этой семье. Посмотрите, какие они    грустные. Как вы думаете, что же могло произойти?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Дети: Они поссорились.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А как вы думаете, что мы можем   сделать?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Дети: Надо семью помирить.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Конечно, ребята, семью надо помирить!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3"/>
          <w:b/>
          <w:bCs/>
          <w:i/>
          <w:color w:val="002060"/>
          <w:sz w:val="28"/>
          <w:szCs w:val="28"/>
        </w:rPr>
        <w:t>Подвижная игра «Помирились»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Плохое настроение у нас в семье с утра,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И потому в семье у нас не ладятся дела.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5"/>
          <w:i/>
          <w:iCs/>
          <w:color w:val="002060"/>
          <w:sz w:val="28"/>
          <w:szCs w:val="28"/>
        </w:rPr>
        <w:t>(голова опущена вниз, руки вдоль туловища, повороты вправо, влево)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У дедушки у нашего весь день болит спина,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5"/>
          <w:i/>
          <w:iCs/>
          <w:color w:val="002060"/>
          <w:sz w:val="28"/>
          <w:szCs w:val="28"/>
        </w:rPr>
        <w:t>(наклониться вперёд, руки за спину)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 xml:space="preserve">У бабушки 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у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старенькой кружится голова,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5"/>
          <w:i/>
          <w:iCs/>
          <w:color w:val="002060"/>
          <w:sz w:val="28"/>
          <w:szCs w:val="28"/>
        </w:rPr>
        <w:t>(круговые движения головой)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Папуля гвоздь хотел забить, по пальцу вдруг попал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5"/>
          <w:i/>
          <w:iCs/>
          <w:color w:val="002060"/>
          <w:sz w:val="28"/>
          <w:szCs w:val="28"/>
        </w:rPr>
        <w:t>(стучим кулачками друг о друга)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У мамы ужин подгорел, в семье у нас скандал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5"/>
          <w:i/>
          <w:iCs/>
          <w:color w:val="002060"/>
          <w:sz w:val="28"/>
          <w:szCs w:val="28"/>
        </w:rPr>
        <w:t>(смотрим на раскрытые ладони)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Давайте будем их мирить, семью свою нужно любить.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Друг другу улыбнёмся и за руки возьмёмся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5"/>
          <w:i/>
          <w:iCs/>
          <w:color w:val="002060"/>
          <w:sz w:val="28"/>
          <w:szCs w:val="28"/>
        </w:rPr>
        <w:t>(взяться за руки и улыбнуться друг другу)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Дружно все обнимемся и тогда помиримся!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5"/>
          <w:i/>
          <w:iCs/>
          <w:color w:val="002060"/>
          <w:sz w:val="28"/>
          <w:szCs w:val="28"/>
        </w:rPr>
        <w:t>(Семью помирили, ладошку переворачиваем, семья улыбается).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Ребята, посмотрите, вся семья снова улыбается, всё у них хорошо, они помирились. А как вы думаете, где  живёт семья?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Дети: В доме. Конечно, у каждой семьи есть свой дом.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3"/>
          <w:b/>
          <w:bCs/>
          <w:i/>
          <w:color w:val="002060"/>
          <w:sz w:val="28"/>
          <w:szCs w:val="28"/>
        </w:rPr>
        <w:t>Аппликация «Веселый дом».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Воспитатель: Ребятки, посмотрите, какой у нас дом грустный. (Показываю на листе бумаги аппликативный дом без окон) Как вы думаете, чего не хватает у домика? Что нужно сделать, чтобы дом стал весёлым и красивым? (Дети высказывают свои предположения – «Нет окошек, надо приклеить, нарисовать…») Давайте приклеим окошки и порадуемся все вместе! Провожу показ, объяснение, далее - аппликация, по окончанию выставляем все дома для общего обозрения.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Воспитатель: Молодцы, ребята! Посмотрите, какие   красивые получились дома.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6"/>
          <w:b/>
          <w:bCs/>
          <w:i/>
          <w:color w:val="002060"/>
          <w:sz w:val="28"/>
          <w:szCs w:val="28"/>
        </w:rPr>
        <w:t>Рассказываю  стихотворение о доме.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     Дома бывают разные-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Кирпичные, каркасные.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С балконами железными;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 xml:space="preserve">Бывают даже 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снежные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>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Совсем как настоящие.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lastRenderedPageBreak/>
        <w:t xml:space="preserve">Но </w:t>
      </w:r>
      <w:proofErr w:type="gramStart"/>
      <w:r w:rsidRPr="00A365CF">
        <w:rPr>
          <w:rStyle w:val="c0"/>
          <w:i/>
          <w:color w:val="002060"/>
          <w:sz w:val="28"/>
          <w:szCs w:val="28"/>
        </w:rPr>
        <w:t>самый</w:t>
      </w:r>
      <w:proofErr w:type="gramEnd"/>
      <w:r w:rsidRPr="00A365CF">
        <w:rPr>
          <w:rStyle w:val="c0"/>
          <w:i/>
          <w:color w:val="002060"/>
          <w:sz w:val="28"/>
          <w:szCs w:val="28"/>
        </w:rPr>
        <w:t xml:space="preserve"> лучший – это мой,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Я в нём живу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С моей семьёй.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3"/>
          <w:b/>
          <w:bCs/>
          <w:i/>
          <w:color w:val="002060"/>
          <w:sz w:val="28"/>
          <w:szCs w:val="28"/>
        </w:rPr>
        <w:t>Рефлексия.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Ребята, что нам принес почтальон? Что мы отгадывали?</w:t>
      </w:r>
    </w:p>
    <w:p w:rsidR="00A365CF" w:rsidRPr="00A365CF" w:rsidRDefault="00A365CF" w:rsidP="00A365CF">
      <w:pP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Кого, мы с вами мирили?</w:t>
      </w:r>
    </w:p>
    <w:p w:rsidR="00A365CF" w:rsidRPr="00A365CF" w:rsidRDefault="00A365CF" w:rsidP="00A365C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i/>
          <w:color w:val="002060"/>
          <w:sz w:val="28"/>
          <w:szCs w:val="28"/>
        </w:rPr>
      </w:pPr>
      <w:r w:rsidRPr="00A365CF">
        <w:rPr>
          <w:rStyle w:val="c0"/>
          <w:i/>
          <w:color w:val="002060"/>
          <w:sz w:val="28"/>
          <w:szCs w:val="28"/>
        </w:rPr>
        <w:t>- А чем мы так красиво украсили дом?</w:t>
      </w:r>
    </w:p>
    <w:p w:rsidR="00C01526" w:rsidRPr="00A365CF" w:rsidRDefault="00C01526">
      <w:pPr>
        <w:rPr>
          <w:i/>
          <w:color w:val="002060"/>
          <w:sz w:val="28"/>
          <w:szCs w:val="28"/>
        </w:rPr>
      </w:pPr>
    </w:p>
    <w:sectPr w:rsidR="00C01526" w:rsidRPr="00A365CF" w:rsidSect="00A365C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5CF"/>
    <w:rsid w:val="00775EAC"/>
    <w:rsid w:val="00A365CF"/>
    <w:rsid w:val="00C0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3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365CF"/>
  </w:style>
  <w:style w:type="paragraph" w:customStyle="1" w:styleId="c1">
    <w:name w:val="c1"/>
    <w:basedOn w:val="a"/>
    <w:rsid w:val="00A3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365CF"/>
  </w:style>
  <w:style w:type="character" w:customStyle="1" w:styleId="c0">
    <w:name w:val="c0"/>
    <w:basedOn w:val="a0"/>
    <w:rsid w:val="00A365CF"/>
  </w:style>
  <w:style w:type="character" w:customStyle="1" w:styleId="c8">
    <w:name w:val="c8"/>
    <w:basedOn w:val="a0"/>
    <w:rsid w:val="00A365CF"/>
  </w:style>
  <w:style w:type="character" w:customStyle="1" w:styleId="c11">
    <w:name w:val="c11"/>
    <w:basedOn w:val="a0"/>
    <w:rsid w:val="00A365CF"/>
  </w:style>
  <w:style w:type="character" w:customStyle="1" w:styleId="c14">
    <w:name w:val="c14"/>
    <w:basedOn w:val="a0"/>
    <w:rsid w:val="00A365CF"/>
  </w:style>
  <w:style w:type="character" w:customStyle="1" w:styleId="c5">
    <w:name w:val="c5"/>
    <w:basedOn w:val="a0"/>
    <w:rsid w:val="00A365CF"/>
  </w:style>
  <w:style w:type="paragraph" w:styleId="a3">
    <w:name w:val="Balloon Text"/>
    <w:basedOn w:val="a"/>
    <w:link w:val="a4"/>
    <w:uiPriority w:val="99"/>
    <w:semiHidden/>
    <w:unhideWhenUsed/>
    <w:rsid w:val="00A3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Галимат</dc:creator>
  <cp:keywords/>
  <dc:description/>
  <cp:lastModifiedBy>Галимат</cp:lastModifiedBy>
  <cp:revision>3</cp:revision>
  <dcterms:created xsi:type="dcterms:W3CDTF">2023-04-12T16:49:00Z</dcterms:created>
  <dcterms:modified xsi:type="dcterms:W3CDTF">2023-04-12T17:01:00Z</dcterms:modified>
</cp:coreProperties>
</file>